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2" w:rsidRPr="00741FFF" w:rsidRDefault="00CD0042" w:rsidP="00456431">
      <w:pPr>
        <w:spacing w:line="240" w:lineRule="auto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CD0042" w:rsidRPr="00456431" w:rsidRDefault="00CD0042" w:rsidP="0045643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6431">
        <w:rPr>
          <w:rFonts w:ascii="Times New Roman" w:hAnsi="Times New Roman" w:cs="Times New Roman"/>
          <w:sz w:val="26"/>
          <w:szCs w:val="26"/>
        </w:rPr>
        <w:t>ЗАЯВК</w:t>
      </w:r>
      <w:r w:rsidR="005E4BA4">
        <w:rPr>
          <w:rFonts w:ascii="Times New Roman" w:hAnsi="Times New Roman" w:cs="Times New Roman"/>
          <w:sz w:val="26"/>
          <w:szCs w:val="26"/>
        </w:rPr>
        <w:t>А</w:t>
      </w:r>
    </w:p>
    <w:p w:rsidR="00456431" w:rsidRPr="00456431" w:rsidRDefault="00CD0042" w:rsidP="0045643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6431">
        <w:rPr>
          <w:rFonts w:ascii="Times New Roman" w:hAnsi="Times New Roman" w:cs="Times New Roman"/>
          <w:sz w:val="26"/>
          <w:szCs w:val="26"/>
        </w:rPr>
        <w:t>на участие в отборе в инновационную инфраструктуру системы образования</w:t>
      </w:r>
    </w:p>
    <w:p w:rsidR="00CD0042" w:rsidRPr="00456431" w:rsidRDefault="00CD0042" w:rsidP="0045643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6431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CD0042" w:rsidRPr="005300C6" w:rsidRDefault="005E4BA4" w:rsidP="004564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0C6">
        <w:rPr>
          <w:rFonts w:ascii="Times New Roman" w:hAnsi="Times New Roman" w:cs="Times New Roman"/>
          <w:sz w:val="26"/>
          <w:szCs w:val="26"/>
        </w:rPr>
        <w:t xml:space="preserve"> </w:t>
      </w:r>
      <w:r w:rsidR="005300C6" w:rsidRPr="005300C6">
        <w:rPr>
          <w:rFonts w:ascii="Times New Roman" w:hAnsi="Times New Roman" w:cs="Times New Roman"/>
          <w:sz w:val="26"/>
          <w:szCs w:val="26"/>
        </w:rPr>
        <w:t>Регистрационный номер №: ___________   Дата регистрации заявки: 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D0042" w:rsidRPr="0097671E" w:rsidTr="008B6780">
        <w:tc>
          <w:tcPr>
            <w:tcW w:w="9345" w:type="dxa"/>
            <w:gridSpan w:val="2"/>
          </w:tcPr>
          <w:p w:rsidR="00CD0042" w:rsidRPr="0097671E" w:rsidRDefault="006D01C7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71E">
              <w:rPr>
                <w:rFonts w:ascii="Times New Roman" w:hAnsi="Times New Roman" w:cs="Times New Roman"/>
                <w:sz w:val="26"/>
                <w:szCs w:val="26"/>
              </w:rPr>
              <w:t>Раздел 1</w:t>
            </w:r>
            <w:r w:rsidR="00CD0042" w:rsidRPr="0097671E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об организации-заявителе</w:t>
            </w:r>
          </w:p>
          <w:p w:rsidR="00CD0042" w:rsidRPr="0097671E" w:rsidRDefault="00CD0042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0042" w:rsidRPr="0097671E" w:rsidTr="00CD0042">
        <w:tc>
          <w:tcPr>
            <w:tcW w:w="4672" w:type="dxa"/>
          </w:tcPr>
          <w:p w:rsidR="00CD0042" w:rsidRPr="0097671E" w:rsidRDefault="00CD0042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71E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4673" w:type="dxa"/>
          </w:tcPr>
          <w:p w:rsidR="00CD0042" w:rsidRPr="0097671E" w:rsidRDefault="006D01C7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71E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№260»</w:t>
            </w:r>
          </w:p>
        </w:tc>
      </w:tr>
      <w:tr w:rsidR="00CD0042" w:rsidRPr="0097671E" w:rsidTr="00CD0042">
        <w:tc>
          <w:tcPr>
            <w:tcW w:w="4672" w:type="dxa"/>
          </w:tcPr>
          <w:p w:rsidR="00CD0042" w:rsidRPr="0097671E" w:rsidRDefault="00CD0042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71E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(район и населенный пункт/город)</w:t>
            </w:r>
          </w:p>
        </w:tc>
        <w:tc>
          <w:tcPr>
            <w:tcW w:w="4673" w:type="dxa"/>
          </w:tcPr>
          <w:p w:rsidR="00CD0042" w:rsidRPr="0097671E" w:rsidRDefault="00456431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71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D01C7" w:rsidRPr="0097671E">
              <w:rPr>
                <w:rFonts w:ascii="Times New Roman" w:hAnsi="Times New Roman" w:cs="Times New Roman"/>
                <w:sz w:val="26"/>
                <w:szCs w:val="26"/>
              </w:rPr>
              <w:t>. Барнаул</w:t>
            </w:r>
          </w:p>
        </w:tc>
      </w:tr>
      <w:tr w:rsidR="00CD0042" w:rsidRPr="0097671E" w:rsidTr="00CD0042">
        <w:tc>
          <w:tcPr>
            <w:tcW w:w="4672" w:type="dxa"/>
          </w:tcPr>
          <w:p w:rsidR="00CD0042" w:rsidRPr="0097671E" w:rsidRDefault="00CD0042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71E">
              <w:rPr>
                <w:rFonts w:ascii="Times New Roman" w:hAnsi="Times New Roman" w:cs="Times New Roman"/>
                <w:sz w:val="26"/>
                <w:szCs w:val="26"/>
              </w:rPr>
              <w:t xml:space="preserve">Ф.И.О </w:t>
            </w:r>
            <w:r w:rsidR="00456431" w:rsidRPr="0097671E">
              <w:rPr>
                <w:rFonts w:ascii="Times New Roman" w:hAnsi="Times New Roman" w:cs="Times New Roman"/>
                <w:sz w:val="26"/>
                <w:szCs w:val="26"/>
              </w:rPr>
              <w:t>заведующего</w:t>
            </w:r>
          </w:p>
        </w:tc>
        <w:tc>
          <w:tcPr>
            <w:tcW w:w="4673" w:type="dxa"/>
          </w:tcPr>
          <w:p w:rsidR="00CD0042" w:rsidRPr="0097671E" w:rsidRDefault="006D01C7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71E">
              <w:rPr>
                <w:rFonts w:ascii="Times New Roman" w:hAnsi="Times New Roman" w:cs="Times New Roman"/>
                <w:sz w:val="26"/>
                <w:szCs w:val="26"/>
              </w:rPr>
              <w:t xml:space="preserve">Давыдова Оксана </w:t>
            </w:r>
            <w:r w:rsidR="00456431" w:rsidRPr="0097671E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</w:tr>
      <w:tr w:rsidR="006D01C7" w:rsidRPr="0097671E" w:rsidTr="00CD0042">
        <w:tc>
          <w:tcPr>
            <w:tcW w:w="4672" w:type="dxa"/>
          </w:tcPr>
          <w:p w:rsidR="006D01C7" w:rsidRPr="0097671E" w:rsidRDefault="006D01C7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71E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673" w:type="dxa"/>
          </w:tcPr>
          <w:p w:rsidR="006D01C7" w:rsidRPr="0097671E" w:rsidRDefault="005300C6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8-(385-2) </w:t>
            </w:r>
            <w:r w:rsidR="006D01C7" w:rsidRPr="0097671E">
              <w:rPr>
                <w:rFonts w:ascii="Times New Roman" w:hAnsi="Times New Roman" w:cs="Times New Roman"/>
                <w:sz w:val="26"/>
                <w:szCs w:val="26"/>
              </w:rPr>
              <w:t xml:space="preserve">536265,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8-(385-2) </w:t>
            </w:r>
            <w:r w:rsidR="006D01C7" w:rsidRPr="0097671E">
              <w:rPr>
                <w:rFonts w:ascii="Times New Roman" w:hAnsi="Times New Roman" w:cs="Times New Roman"/>
                <w:sz w:val="26"/>
                <w:szCs w:val="26"/>
              </w:rPr>
              <w:t>536266</w:t>
            </w:r>
          </w:p>
        </w:tc>
      </w:tr>
      <w:tr w:rsidR="006D01C7" w:rsidRPr="0097671E" w:rsidTr="00CD0042">
        <w:tc>
          <w:tcPr>
            <w:tcW w:w="4672" w:type="dxa"/>
          </w:tcPr>
          <w:p w:rsidR="006D01C7" w:rsidRPr="0097671E" w:rsidRDefault="006D01C7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71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97671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673" w:type="dxa"/>
          </w:tcPr>
          <w:p w:rsidR="006D01C7" w:rsidRPr="0097671E" w:rsidRDefault="009942F6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767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6D01C7" w:rsidRPr="009767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etsad</w:t>
            </w:r>
            <w:r w:rsidRPr="009767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2602nevsky@mail.ru</w:t>
            </w:r>
          </w:p>
        </w:tc>
      </w:tr>
      <w:tr w:rsidR="00CD0042" w:rsidRPr="0097671E" w:rsidTr="00CD0042">
        <w:tc>
          <w:tcPr>
            <w:tcW w:w="4672" w:type="dxa"/>
          </w:tcPr>
          <w:p w:rsidR="00CD0042" w:rsidRPr="0097671E" w:rsidRDefault="00CD0042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71E">
              <w:rPr>
                <w:rFonts w:ascii="Times New Roman" w:hAnsi="Times New Roman" w:cs="Times New Roman"/>
                <w:sz w:val="26"/>
                <w:szCs w:val="26"/>
              </w:rPr>
              <w:t>Адрес страницы сайта, на котором размещен инновационный проект</w:t>
            </w:r>
          </w:p>
        </w:tc>
        <w:tc>
          <w:tcPr>
            <w:tcW w:w="4673" w:type="dxa"/>
          </w:tcPr>
          <w:p w:rsidR="00CD0042" w:rsidRPr="0097671E" w:rsidRDefault="008049AE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детсад260.рф</w:t>
            </w:r>
          </w:p>
        </w:tc>
      </w:tr>
      <w:tr w:rsidR="00CD0042" w:rsidRPr="0097671E" w:rsidTr="00CD0042">
        <w:tc>
          <w:tcPr>
            <w:tcW w:w="4672" w:type="dxa"/>
          </w:tcPr>
          <w:p w:rsidR="00CD0042" w:rsidRPr="0097671E" w:rsidRDefault="00CD0042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71E">
              <w:rPr>
                <w:rFonts w:ascii="Times New Roman" w:hAnsi="Times New Roman" w:cs="Times New Roman"/>
                <w:sz w:val="26"/>
                <w:szCs w:val="26"/>
              </w:rPr>
              <w:t>Соисполнители проекта (указать при необходимости)</w:t>
            </w:r>
          </w:p>
        </w:tc>
        <w:tc>
          <w:tcPr>
            <w:tcW w:w="4673" w:type="dxa"/>
          </w:tcPr>
          <w:p w:rsidR="00CD0042" w:rsidRPr="0097671E" w:rsidRDefault="005E4BA4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7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D0042" w:rsidRPr="0097671E" w:rsidTr="00CD0042">
        <w:tc>
          <w:tcPr>
            <w:tcW w:w="4672" w:type="dxa"/>
          </w:tcPr>
          <w:p w:rsidR="00CD0042" w:rsidRPr="0097671E" w:rsidRDefault="00CD0042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71E">
              <w:rPr>
                <w:rFonts w:ascii="Times New Roman" w:hAnsi="Times New Roman" w:cs="Times New Roman"/>
                <w:sz w:val="26"/>
                <w:szCs w:val="26"/>
              </w:rPr>
              <w:t>Опыт успешной реализации инновационных проектов федерального и краевого уровней за последние 2 года (указать темы и сроки реализации проектов)</w:t>
            </w:r>
          </w:p>
        </w:tc>
        <w:tc>
          <w:tcPr>
            <w:tcW w:w="4673" w:type="dxa"/>
          </w:tcPr>
          <w:p w:rsidR="00CD0042" w:rsidRPr="0097671E" w:rsidRDefault="005E4BA4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71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CD0042" w:rsidRPr="0097671E" w:rsidTr="00AC1A51">
        <w:tc>
          <w:tcPr>
            <w:tcW w:w="9345" w:type="dxa"/>
            <w:gridSpan w:val="2"/>
          </w:tcPr>
          <w:p w:rsidR="00CD0042" w:rsidRPr="0097671E" w:rsidRDefault="00CD0042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71E">
              <w:rPr>
                <w:rFonts w:ascii="Times New Roman" w:hAnsi="Times New Roman" w:cs="Times New Roman"/>
                <w:sz w:val="26"/>
                <w:szCs w:val="26"/>
              </w:rPr>
              <w:t>Раздел 2. Сведения об инновационном проекте</w:t>
            </w:r>
          </w:p>
          <w:p w:rsidR="00456431" w:rsidRPr="0097671E" w:rsidRDefault="00456431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0042" w:rsidRPr="0097671E" w:rsidTr="00CD0042">
        <w:tc>
          <w:tcPr>
            <w:tcW w:w="4672" w:type="dxa"/>
          </w:tcPr>
          <w:p w:rsidR="00CD0042" w:rsidRPr="0097671E" w:rsidRDefault="00CD0042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71E">
              <w:rPr>
                <w:rFonts w:ascii="Times New Roman" w:hAnsi="Times New Roman" w:cs="Times New Roman"/>
                <w:sz w:val="26"/>
                <w:szCs w:val="26"/>
              </w:rPr>
              <w:t>Тема инновационной деятельности из утвержденного перечня</w:t>
            </w:r>
          </w:p>
        </w:tc>
        <w:tc>
          <w:tcPr>
            <w:tcW w:w="4673" w:type="dxa"/>
          </w:tcPr>
          <w:p w:rsidR="00CD0042" w:rsidRPr="00535F9A" w:rsidRDefault="00D85E74" w:rsidP="00033C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F9A">
              <w:rPr>
                <w:rFonts w:ascii="Times New Roman" w:hAnsi="Times New Roman" w:cs="Times New Roman"/>
                <w:sz w:val="26"/>
                <w:szCs w:val="26"/>
              </w:rPr>
              <w:t>Модернизация региональн</w:t>
            </w:r>
            <w:r w:rsidR="00033C1B" w:rsidRPr="00535F9A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535F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3C1B" w:rsidRPr="00535F9A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535F9A">
              <w:rPr>
                <w:rFonts w:ascii="Times New Roman" w:hAnsi="Times New Roman" w:cs="Times New Roman"/>
                <w:sz w:val="26"/>
                <w:szCs w:val="26"/>
              </w:rPr>
              <w:t>дошколь</w:t>
            </w:r>
            <w:r w:rsidR="00033C1B" w:rsidRPr="00535F9A">
              <w:rPr>
                <w:rFonts w:ascii="Times New Roman" w:hAnsi="Times New Roman" w:cs="Times New Roman"/>
                <w:sz w:val="26"/>
                <w:szCs w:val="26"/>
              </w:rPr>
              <w:t>ного образования</w:t>
            </w:r>
            <w:r w:rsidRPr="00535F9A">
              <w:rPr>
                <w:rFonts w:ascii="Times New Roman" w:hAnsi="Times New Roman" w:cs="Times New Roman"/>
                <w:sz w:val="26"/>
                <w:szCs w:val="26"/>
              </w:rPr>
              <w:t>: развитие альтернативных форм</w:t>
            </w:r>
            <w:r w:rsidR="00013C49" w:rsidRPr="00535F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26F0" w:rsidRPr="00535F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D0042" w:rsidRPr="0097671E" w:rsidTr="00CD0042">
        <w:tc>
          <w:tcPr>
            <w:tcW w:w="4672" w:type="dxa"/>
          </w:tcPr>
          <w:p w:rsidR="00CD0042" w:rsidRPr="0097671E" w:rsidRDefault="00CD0042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71E">
              <w:rPr>
                <w:rFonts w:ascii="Times New Roman" w:hAnsi="Times New Roman" w:cs="Times New Roman"/>
                <w:sz w:val="26"/>
                <w:szCs w:val="26"/>
              </w:rPr>
              <w:t>Тема представленного проекта</w:t>
            </w:r>
          </w:p>
        </w:tc>
        <w:tc>
          <w:tcPr>
            <w:tcW w:w="4673" w:type="dxa"/>
          </w:tcPr>
          <w:p w:rsidR="00CD0042" w:rsidRPr="00535F9A" w:rsidRDefault="009942F6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F9A">
              <w:rPr>
                <w:rFonts w:ascii="Times New Roman" w:hAnsi="Times New Roman" w:cs="Times New Roman"/>
                <w:sz w:val="26"/>
                <w:szCs w:val="26"/>
              </w:rPr>
              <w:t>«Растим здорового ребенка»</w:t>
            </w:r>
          </w:p>
        </w:tc>
      </w:tr>
      <w:tr w:rsidR="00CD0042" w:rsidRPr="0097671E" w:rsidTr="00CD0042">
        <w:tc>
          <w:tcPr>
            <w:tcW w:w="4672" w:type="dxa"/>
          </w:tcPr>
          <w:p w:rsidR="00CD0042" w:rsidRPr="0097671E" w:rsidRDefault="00CD0042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71E">
              <w:rPr>
                <w:rFonts w:ascii="Times New Roman" w:hAnsi="Times New Roman" w:cs="Times New Roman"/>
                <w:sz w:val="26"/>
                <w:szCs w:val="26"/>
              </w:rPr>
              <w:t>Цель (основная идея) проекта</w:t>
            </w:r>
          </w:p>
        </w:tc>
        <w:tc>
          <w:tcPr>
            <w:tcW w:w="4673" w:type="dxa"/>
          </w:tcPr>
          <w:p w:rsidR="00CD0042" w:rsidRPr="00535F9A" w:rsidRDefault="009942F6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Становление ценностного отношения к здоровью и здоровому образу жизни </w:t>
            </w:r>
            <w:r w:rsidR="008049AE"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детей дошкольного</w:t>
            </w:r>
            <w:r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возраста.</w:t>
            </w:r>
          </w:p>
        </w:tc>
      </w:tr>
      <w:tr w:rsidR="00CD0042" w:rsidRPr="0097671E" w:rsidTr="00CD0042">
        <w:tc>
          <w:tcPr>
            <w:tcW w:w="4672" w:type="dxa"/>
          </w:tcPr>
          <w:p w:rsidR="00CD0042" w:rsidRPr="0097671E" w:rsidRDefault="00CD0042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71E">
              <w:rPr>
                <w:rFonts w:ascii="Times New Roman" w:hAnsi="Times New Roman" w:cs="Times New Roman"/>
                <w:sz w:val="26"/>
                <w:szCs w:val="26"/>
              </w:rPr>
              <w:t>Обоснование актуальности и значимости проекта для организации и системы образования Алтайского края</w:t>
            </w:r>
          </w:p>
        </w:tc>
        <w:tc>
          <w:tcPr>
            <w:tcW w:w="4673" w:type="dxa"/>
          </w:tcPr>
          <w:p w:rsidR="00212C44" w:rsidRPr="00535F9A" w:rsidRDefault="00212C44" w:rsidP="00212C44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Здоровье –  это одна из высших человеческих ценностей, один из источников счастья, радости, залог оптимальной самореализации. От того, как прошли дошкольные годы, во многом зависит физическое и психическое здоровье человека на протяжении всей жизни. Важно сохранить здоровье ребенка в столь ответственный жизненный период, для чего необходима огромная, каждодневная работа в семье и </w:t>
            </w:r>
            <w:r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дошкольном учреждении. </w:t>
            </w:r>
          </w:p>
          <w:p w:rsidR="00CD0042" w:rsidRPr="00535F9A" w:rsidRDefault="00814287" w:rsidP="00814287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Усилия работников ДОО</w:t>
            </w:r>
            <w:r w:rsidR="00212C44"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сегодня как никогда направлены на оздоровление ребенка - дошкольника, культивирование здорового образа жизни. Неслучайно именно эти задачи являются приоритетными в программе модернизации российского образования. Одним из средств решения обозначенных задач становятся </w:t>
            </w:r>
            <w:proofErr w:type="spellStart"/>
            <w:r w:rsidR="00212C44"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здоровьесберегающие</w:t>
            </w:r>
            <w:proofErr w:type="spellEnd"/>
            <w:r w:rsidR="00212C44"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технологии, без которых немыслим пед</w:t>
            </w:r>
            <w:r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агогический процесс современной</w:t>
            </w:r>
            <w:r w:rsidR="00212C44"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дошкольной образовательной организации.</w:t>
            </w:r>
            <w:r w:rsidR="00212C44"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</w:t>
            </w:r>
          </w:p>
        </w:tc>
      </w:tr>
      <w:tr w:rsidR="00CD0042" w:rsidRPr="0097671E" w:rsidTr="00CD0042">
        <w:tc>
          <w:tcPr>
            <w:tcW w:w="4672" w:type="dxa"/>
          </w:tcPr>
          <w:p w:rsidR="00CD0042" w:rsidRPr="0097671E" w:rsidRDefault="00CD0042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7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Задачи проекта </w:t>
            </w:r>
          </w:p>
        </w:tc>
        <w:tc>
          <w:tcPr>
            <w:tcW w:w="4673" w:type="dxa"/>
          </w:tcPr>
          <w:p w:rsidR="009942F6" w:rsidRPr="00535F9A" w:rsidRDefault="00013C49" w:rsidP="0097671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eastAsia="+mn-ea"/>
                <w:bCs/>
                <w:kern w:val="24"/>
                <w:sz w:val="26"/>
                <w:szCs w:val="26"/>
              </w:rPr>
            </w:pPr>
            <w:r w:rsidRPr="00535F9A">
              <w:rPr>
                <w:rFonts w:eastAsia="+mn-ea"/>
                <w:bCs/>
                <w:kern w:val="24"/>
                <w:sz w:val="26"/>
                <w:szCs w:val="26"/>
              </w:rPr>
              <w:t>- В</w:t>
            </w:r>
            <w:r w:rsidR="009942F6" w:rsidRPr="00535F9A">
              <w:rPr>
                <w:rFonts w:eastAsia="+mn-ea"/>
                <w:bCs/>
                <w:kern w:val="24"/>
                <w:sz w:val="26"/>
                <w:szCs w:val="26"/>
              </w:rPr>
              <w:t>оспитание основ культуры здоровья ребенка в процессе освоения традиционных практик, используемых населением Сибири и Алтайского края;</w:t>
            </w:r>
          </w:p>
          <w:p w:rsidR="009942F6" w:rsidRPr="00535F9A" w:rsidRDefault="009942F6" w:rsidP="0097671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eastAsia="+mn-ea"/>
                <w:bCs/>
                <w:kern w:val="24"/>
                <w:sz w:val="26"/>
                <w:szCs w:val="26"/>
              </w:rPr>
            </w:pPr>
            <w:r w:rsidRPr="00535F9A">
              <w:rPr>
                <w:rFonts w:eastAsia="+mn-ea"/>
                <w:bCs/>
                <w:kern w:val="24"/>
                <w:sz w:val="26"/>
                <w:szCs w:val="26"/>
              </w:rPr>
              <w:t>-приобщение детей к физической культуре и спорту;</w:t>
            </w:r>
          </w:p>
          <w:p w:rsidR="009942F6" w:rsidRPr="00535F9A" w:rsidRDefault="009942F6" w:rsidP="0097671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eastAsia="+mn-ea"/>
                <w:bCs/>
                <w:kern w:val="24"/>
                <w:sz w:val="26"/>
                <w:szCs w:val="26"/>
              </w:rPr>
            </w:pPr>
            <w:r w:rsidRPr="00535F9A">
              <w:rPr>
                <w:rFonts w:eastAsia="+mn-ea"/>
                <w:bCs/>
                <w:kern w:val="24"/>
                <w:sz w:val="26"/>
                <w:szCs w:val="26"/>
              </w:rPr>
              <w:t xml:space="preserve">-реализация оздоровительных мероприятий </w:t>
            </w:r>
            <w:r w:rsidR="00BF12D5" w:rsidRPr="00535F9A">
              <w:rPr>
                <w:rFonts w:eastAsia="+mn-ea"/>
                <w:bCs/>
                <w:kern w:val="24"/>
                <w:sz w:val="26"/>
                <w:szCs w:val="26"/>
              </w:rPr>
              <w:t>через</w:t>
            </w:r>
            <w:r w:rsidRPr="00535F9A">
              <w:rPr>
                <w:rFonts w:eastAsia="+mn-ea"/>
                <w:bCs/>
                <w:kern w:val="24"/>
                <w:sz w:val="26"/>
                <w:szCs w:val="26"/>
              </w:rPr>
              <w:t xml:space="preserve"> </w:t>
            </w:r>
            <w:r w:rsidR="00BF12D5" w:rsidRPr="00535F9A">
              <w:rPr>
                <w:rFonts w:eastAsia="+mn-ea"/>
                <w:bCs/>
                <w:kern w:val="24"/>
                <w:sz w:val="26"/>
                <w:szCs w:val="26"/>
              </w:rPr>
              <w:t>образовательное сотрудничество всех участников</w:t>
            </w:r>
            <w:r w:rsidRPr="00535F9A">
              <w:rPr>
                <w:rFonts w:eastAsia="+mn-ea"/>
                <w:bCs/>
                <w:kern w:val="24"/>
                <w:sz w:val="26"/>
                <w:szCs w:val="26"/>
              </w:rPr>
              <w:t xml:space="preserve"> педагогического процесса;</w:t>
            </w:r>
          </w:p>
          <w:p w:rsidR="009942F6" w:rsidRPr="00535F9A" w:rsidRDefault="009942F6" w:rsidP="0097671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535F9A">
              <w:rPr>
                <w:rFonts w:eastAsia="+mn-ea"/>
                <w:bCs/>
                <w:kern w:val="24"/>
                <w:sz w:val="26"/>
                <w:szCs w:val="26"/>
              </w:rPr>
              <w:t>-повышение педагогического мастерства и деловой квалификации педагогов детского сада;</w:t>
            </w:r>
          </w:p>
          <w:p w:rsidR="00CD0042" w:rsidRPr="00535F9A" w:rsidRDefault="009942F6" w:rsidP="00BF12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F9A">
              <w:rPr>
                <w:rFonts w:ascii="Times New Roman" w:eastAsia="+mn-ea" w:hAnsi="Times New Roman" w:cs="Times New Roman"/>
                <w:bCs/>
                <w:kern w:val="24"/>
                <w:sz w:val="26"/>
                <w:szCs w:val="26"/>
              </w:rPr>
              <w:t xml:space="preserve">-совершенствование </w:t>
            </w:r>
            <w:r w:rsidR="00BF12D5" w:rsidRPr="00535F9A">
              <w:rPr>
                <w:rFonts w:ascii="Times New Roman" w:eastAsia="+mn-ea" w:hAnsi="Times New Roman" w:cs="Times New Roman"/>
                <w:bCs/>
                <w:kern w:val="24"/>
                <w:sz w:val="26"/>
                <w:szCs w:val="26"/>
              </w:rPr>
              <w:t xml:space="preserve">развивающей </w:t>
            </w:r>
            <w:r w:rsidRPr="00535F9A">
              <w:rPr>
                <w:rFonts w:ascii="Times New Roman" w:eastAsia="+mn-ea" w:hAnsi="Times New Roman" w:cs="Times New Roman"/>
                <w:bCs/>
                <w:kern w:val="24"/>
                <w:sz w:val="26"/>
                <w:szCs w:val="26"/>
              </w:rPr>
              <w:t xml:space="preserve"> предметно-</w:t>
            </w:r>
            <w:r w:rsidR="00BF12D5" w:rsidRPr="00535F9A">
              <w:rPr>
                <w:rFonts w:ascii="Times New Roman" w:eastAsia="+mn-ea" w:hAnsi="Times New Roman" w:cs="Times New Roman"/>
                <w:bCs/>
                <w:kern w:val="24"/>
                <w:sz w:val="26"/>
                <w:szCs w:val="26"/>
              </w:rPr>
              <w:t>пространственной среды ДОО</w:t>
            </w:r>
            <w:r w:rsidRPr="00535F9A">
              <w:rPr>
                <w:rFonts w:ascii="Times New Roman" w:eastAsia="+mn-ea" w:hAnsi="Times New Roman" w:cs="Times New Roman"/>
                <w:bCs/>
                <w:kern w:val="24"/>
                <w:sz w:val="26"/>
                <w:szCs w:val="26"/>
              </w:rPr>
              <w:t xml:space="preserve">, в соответствии с требованиями СанПиН, ФГОС </w:t>
            </w:r>
            <w:proofErr w:type="gramStart"/>
            <w:r w:rsidRPr="00535F9A">
              <w:rPr>
                <w:rFonts w:ascii="Times New Roman" w:eastAsia="+mn-ea" w:hAnsi="Times New Roman" w:cs="Times New Roman"/>
                <w:bCs/>
                <w:kern w:val="24"/>
                <w:sz w:val="26"/>
                <w:szCs w:val="26"/>
              </w:rPr>
              <w:t>ДО</w:t>
            </w:r>
            <w:proofErr w:type="gramEnd"/>
            <w:r w:rsidRPr="00535F9A">
              <w:rPr>
                <w:rFonts w:ascii="Times New Roman" w:eastAsia="+mn-ea" w:hAnsi="Times New Roman" w:cs="Times New Roman"/>
                <w:bCs/>
                <w:kern w:val="24"/>
                <w:sz w:val="26"/>
                <w:szCs w:val="26"/>
              </w:rPr>
              <w:t>.</w:t>
            </w:r>
          </w:p>
        </w:tc>
      </w:tr>
      <w:tr w:rsidR="00CD0042" w:rsidRPr="0097671E" w:rsidTr="00CD0042">
        <w:tc>
          <w:tcPr>
            <w:tcW w:w="4672" w:type="dxa"/>
          </w:tcPr>
          <w:p w:rsidR="00CD0042" w:rsidRPr="0097671E" w:rsidRDefault="006D01C7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71E">
              <w:rPr>
                <w:rFonts w:ascii="Times New Roman" w:hAnsi="Times New Roman" w:cs="Times New Roman"/>
                <w:sz w:val="26"/>
                <w:szCs w:val="26"/>
              </w:rPr>
              <w:t>Краткое описание проекта</w:t>
            </w:r>
          </w:p>
        </w:tc>
        <w:tc>
          <w:tcPr>
            <w:tcW w:w="4673" w:type="dxa"/>
          </w:tcPr>
          <w:p w:rsidR="009942F6" w:rsidRPr="00535F9A" w:rsidRDefault="009942F6" w:rsidP="00212C44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9767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Проект </w:t>
            </w:r>
            <w:r w:rsidRPr="009767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раскрывает эффективные формы </w:t>
            </w:r>
            <w:r w:rsidR="00BF12D5"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образовательного сотрудничества</w:t>
            </w:r>
            <w:r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детского сада и семьи</w:t>
            </w:r>
            <w:r w:rsidR="00FC2E71"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позволяющие укрепить и с</w:t>
            </w:r>
            <w:r w:rsidR="00BF12D5"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охранить </w:t>
            </w:r>
            <w:r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</w:t>
            </w:r>
            <w:r w:rsidR="00FC2E71"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сихофизическое здоровье детей. </w:t>
            </w:r>
            <w:r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35F9A">
              <w:rPr>
                <w:rFonts w:ascii="Times New Roman" w:eastAsia="Calibri" w:hAnsi="Times New Roman" w:cs="Times New Roman"/>
                <w:sz w:val="26"/>
                <w:szCs w:val="26"/>
              </w:rPr>
              <w:t>Он определяет основные направления</w:t>
            </w:r>
            <w:r w:rsidRPr="009767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цель и задачи, а также план действий по их реализации. Проект направлен на </w:t>
            </w:r>
            <w:r w:rsidRPr="009767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становление ценностного отношения </w:t>
            </w:r>
            <w:r w:rsidR="005300C6" w:rsidRPr="009767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здоровью</w:t>
            </w:r>
            <w:r w:rsidRPr="009767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здоровому образу жизни, способст</w:t>
            </w:r>
            <w:r w:rsidR="00FC2E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вует физическому </w:t>
            </w:r>
            <w:bookmarkStart w:id="0" w:name="_GoBack"/>
            <w:r w:rsidR="00FC2E71" w:rsidRPr="0015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развитию  и</w:t>
            </w:r>
            <w:bookmarkEnd w:id="0"/>
            <w:r w:rsidR="00FC2E71" w:rsidRPr="00FC2E7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 </w:t>
            </w:r>
            <w:r w:rsidR="00FC2E71"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позитивному психосоматическому состоянию детей.</w:t>
            </w:r>
          </w:p>
          <w:p w:rsidR="00CD0042" w:rsidRPr="0097671E" w:rsidRDefault="00CD0042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0042" w:rsidRPr="0097671E" w:rsidTr="00CD0042">
        <w:tc>
          <w:tcPr>
            <w:tcW w:w="4672" w:type="dxa"/>
          </w:tcPr>
          <w:p w:rsidR="00CD0042" w:rsidRPr="0097671E" w:rsidRDefault="006D01C7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71E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Необходимые условия (указать, какие </w:t>
            </w:r>
            <w:r w:rsidRPr="009767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кадровые, материально- технические, финансовые, нормативные, информационно-методические и иные ресурсы требуются для реализации проекта, их наличие и способы обеспечения)</w:t>
            </w:r>
          </w:p>
        </w:tc>
        <w:tc>
          <w:tcPr>
            <w:tcW w:w="4673" w:type="dxa"/>
          </w:tcPr>
          <w:p w:rsidR="009942F6" w:rsidRPr="00B04757" w:rsidRDefault="009942F6" w:rsidP="0097671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97671E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shd w:val="clear" w:color="auto" w:fill="FFFFFF"/>
                <w:lang w:eastAsia="ru-RU"/>
              </w:rPr>
              <w:lastRenderedPageBreak/>
              <w:t>Нормативно-правовые: </w:t>
            </w:r>
            <w:r w:rsidRPr="009767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767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разработка новых локальных актов, регламентирующих деятельность </w:t>
            </w:r>
            <w:r w:rsidR="005300C6" w:rsidRPr="009767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проекта (</w:t>
            </w:r>
            <w:r w:rsidRPr="009767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приказ, положение, правил</w:t>
            </w:r>
            <w:r w:rsidR="00B245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а, функционал</w:t>
            </w:r>
            <w:r w:rsidR="005300C6" w:rsidRPr="009767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 Научно</w:t>
            </w:r>
            <w:r w:rsidRPr="009767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shd w:val="clear" w:color="auto" w:fill="FFFFFF"/>
                <w:lang w:eastAsia="ru-RU"/>
              </w:rPr>
              <w:t>-методические: </w:t>
            </w:r>
            <w:r w:rsidRPr="009767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- функционирование </w:t>
            </w:r>
            <w:r w:rsidR="00B0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рабочей группы</w:t>
            </w:r>
            <w:r w:rsidRPr="009767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реализации </w:t>
            </w:r>
            <w:r w:rsidR="00B24563" w:rsidRPr="00B04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инновационного проекта в ДОО</w:t>
            </w:r>
            <w:r w:rsidRPr="00B04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9942F6" w:rsidRPr="0097671E" w:rsidRDefault="009942F6" w:rsidP="0097671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9767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разработка механизма, критериев и показателей оценки результативности реализации проекта;</w:t>
            </w:r>
          </w:p>
          <w:p w:rsidR="009942F6" w:rsidRPr="00B04757" w:rsidRDefault="00B04757" w:rsidP="0097671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B24563" w:rsidRPr="00B04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</w:t>
            </w:r>
            <w:r w:rsidR="00BF6A6A" w:rsidRPr="00B04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консультативной подде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ржки педагогов по их запросам;</w:t>
            </w:r>
            <w:r w:rsidRPr="00B04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942F6" w:rsidRPr="00B04757" w:rsidRDefault="009942F6" w:rsidP="0097671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B04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BF6A6A" w:rsidRPr="00B04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 методической литературы по</w:t>
            </w:r>
            <w:r w:rsidRPr="00B04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F6A6A" w:rsidRPr="00B04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культуре здоровья и</w:t>
            </w:r>
            <w:r w:rsidRPr="00B04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оздоровительной деятельности.</w:t>
            </w:r>
          </w:p>
          <w:p w:rsidR="009942F6" w:rsidRPr="0097671E" w:rsidRDefault="009942F6" w:rsidP="0097671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9767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shd w:val="clear" w:color="auto" w:fill="FFFFFF"/>
                <w:lang w:eastAsia="ru-RU"/>
              </w:rPr>
              <w:t>Кадровые: </w:t>
            </w:r>
          </w:p>
          <w:p w:rsidR="009942F6" w:rsidRPr="0097671E" w:rsidRDefault="009942F6" w:rsidP="0097671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9767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9767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педагогических кадров к новой образовательной практике;</w:t>
            </w:r>
          </w:p>
          <w:p w:rsidR="009942F6" w:rsidRPr="0097671E" w:rsidRDefault="009942F6" w:rsidP="0097671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9767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9767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привлечение необходимых специалистов извне</w:t>
            </w:r>
            <w:r w:rsidR="00B0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(по </w:t>
            </w:r>
            <w:proofErr w:type="spellStart"/>
            <w:r w:rsidR="00B0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необхдимости</w:t>
            </w:r>
            <w:proofErr w:type="spellEnd"/>
            <w:r w:rsidR="00B0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9767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9767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9767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shd w:val="clear" w:color="auto" w:fill="FFFFFF"/>
                <w:lang w:eastAsia="ru-RU"/>
              </w:rPr>
              <w:t>Информационные: </w:t>
            </w:r>
            <w:r w:rsidRPr="009767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9767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9767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банка данных по реализации проекта;</w:t>
            </w:r>
          </w:p>
          <w:p w:rsidR="009942F6" w:rsidRPr="0097671E" w:rsidRDefault="009942F6" w:rsidP="0097671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9767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9767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мониторинговые мероприятия;</w:t>
            </w:r>
          </w:p>
          <w:p w:rsidR="009942F6" w:rsidRPr="0097671E" w:rsidRDefault="009942F6" w:rsidP="009767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767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767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 по информированию общественности о ходе реализации проекта.</w:t>
            </w:r>
            <w:r w:rsidRPr="009767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gramStart"/>
            <w:r w:rsidRPr="009767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shd w:val="clear" w:color="auto" w:fill="FFFFFF"/>
                <w:lang w:eastAsia="ru-RU"/>
              </w:rPr>
              <w:t>Материально-технические: </w:t>
            </w:r>
            <w:r w:rsidRPr="009767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9767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AD3D8A" w:rsidRPr="00B04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пополнение развивающей предметно-пространственной среды специальным игровым оборудованием и дидактическими средствами.</w:t>
            </w:r>
            <w:proofErr w:type="gramEnd"/>
            <w:r w:rsidRPr="00B04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04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B04757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shd w:val="clear" w:color="auto" w:fill="FFFFFF"/>
                <w:lang w:eastAsia="ru-RU"/>
              </w:rPr>
              <w:t>Финансовые</w:t>
            </w:r>
            <w:proofErr w:type="gramEnd"/>
            <w:r w:rsidRPr="00B04757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shd w:val="clear" w:color="auto" w:fill="FFFFFF"/>
                <w:lang w:eastAsia="ru-RU"/>
              </w:rPr>
              <w:t>: </w:t>
            </w:r>
            <w:r w:rsidRPr="00B04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767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смета расходов ДОУ;</w:t>
            </w:r>
          </w:p>
          <w:p w:rsidR="00CD0042" w:rsidRPr="00B04757" w:rsidRDefault="009942F6" w:rsidP="009767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767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спонсорская и благотворительная помощь.</w:t>
            </w:r>
          </w:p>
        </w:tc>
      </w:tr>
      <w:tr w:rsidR="00CD0042" w:rsidRPr="0097671E" w:rsidTr="00CD0042">
        <w:tc>
          <w:tcPr>
            <w:tcW w:w="4672" w:type="dxa"/>
          </w:tcPr>
          <w:p w:rsidR="00CD0042" w:rsidRPr="0097671E" w:rsidRDefault="006D01C7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7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Планируемый срок реализации проекта</w:t>
            </w:r>
          </w:p>
        </w:tc>
        <w:tc>
          <w:tcPr>
            <w:tcW w:w="4673" w:type="dxa"/>
          </w:tcPr>
          <w:p w:rsidR="00CD0042" w:rsidRPr="0097671E" w:rsidRDefault="009942F6" w:rsidP="0072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7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726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9767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-201</w:t>
            </w:r>
            <w:r w:rsidR="00726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  <w:r w:rsidRPr="009767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год</w:t>
            </w:r>
          </w:p>
        </w:tc>
      </w:tr>
      <w:tr w:rsidR="00CD0042" w:rsidRPr="0097671E" w:rsidTr="00CD0042">
        <w:tc>
          <w:tcPr>
            <w:tcW w:w="4672" w:type="dxa"/>
          </w:tcPr>
          <w:p w:rsidR="00CD0042" w:rsidRPr="0097671E" w:rsidRDefault="006D01C7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71E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в том числе разработанные продукты</w:t>
            </w:r>
          </w:p>
        </w:tc>
        <w:tc>
          <w:tcPr>
            <w:tcW w:w="4673" w:type="dxa"/>
          </w:tcPr>
          <w:p w:rsidR="009942F6" w:rsidRPr="0097671E" w:rsidRDefault="009942F6" w:rsidP="0097671E">
            <w:pPr>
              <w:jc w:val="both"/>
              <w:textAlignment w:val="baseline"/>
              <w:rPr>
                <w:rFonts w:ascii="Times New Roman" w:eastAsia="Calibri" w:hAnsi="Times New Roman" w:cs="Times New Roman"/>
                <w:iCs/>
                <w:kern w:val="24"/>
                <w:sz w:val="26"/>
                <w:szCs w:val="26"/>
                <w:lang w:eastAsia="ru-RU"/>
              </w:rPr>
            </w:pPr>
            <w:r w:rsidRPr="0097671E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- Расширение знаний детей о здоровом образе жизни.</w:t>
            </w:r>
          </w:p>
          <w:p w:rsidR="009942F6" w:rsidRPr="0097671E" w:rsidRDefault="009942F6" w:rsidP="0097671E">
            <w:pPr>
              <w:jc w:val="both"/>
              <w:textAlignment w:val="baseline"/>
              <w:rPr>
                <w:rFonts w:ascii="Times New Roman" w:eastAsia="Calibri" w:hAnsi="Times New Roman" w:cs="Times New Roman"/>
                <w:iCs/>
                <w:kern w:val="24"/>
                <w:sz w:val="26"/>
                <w:szCs w:val="26"/>
                <w:lang w:eastAsia="ru-RU"/>
              </w:rPr>
            </w:pPr>
            <w:r w:rsidRPr="0097671E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- Гармонизация здоровья детей.</w:t>
            </w:r>
          </w:p>
          <w:p w:rsidR="009942F6" w:rsidRPr="0097671E" w:rsidRDefault="009942F6" w:rsidP="0097671E">
            <w:pPr>
              <w:jc w:val="both"/>
              <w:textAlignment w:val="baseline"/>
              <w:rPr>
                <w:rFonts w:ascii="Times New Roman" w:eastAsia="Calibri" w:hAnsi="Times New Roman" w:cs="Times New Roman"/>
                <w:iCs/>
                <w:kern w:val="24"/>
                <w:sz w:val="26"/>
                <w:szCs w:val="26"/>
                <w:lang w:eastAsia="ru-RU"/>
              </w:rPr>
            </w:pPr>
            <w:r w:rsidRPr="0097671E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 xml:space="preserve">- Повышение интереса детей к совместной деятельности, открытое проявление творчества, инициативности. </w:t>
            </w:r>
          </w:p>
          <w:p w:rsidR="009942F6" w:rsidRPr="0097671E" w:rsidRDefault="009942F6" w:rsidP="0097671E">
            <w:pPr>
              <w:jc w:val="both"/>
              <w:textAlignment w:val="baseline"/>
              <w:rPr>
                <w:rFonts w:ascii="Times New Roman" w:eastAsia="Calibri" w:hAnsi="Times New Roman" w:cs="Times New Roman"/>
                <w:iCs/>
                <w:kern w:val="24"/>
                <w:sz w:val="26"/>
                <w:szCs w:val="26"/>
                <w:lang w:eastAsia="ru-RU"/>
              </w:rPr>
            </w:pPr>
            <w:r w:rsidRPr="0097671E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 xml:space="preserve">- Профилактика </w:t>
            </w:r>
            <w:proofErr w:type="spellStart"/>
            <w:r w:rsidRPr="0097671E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дезадаптации</w:t>
            </w:r>
            <w:proofErr w:type="spellEnd"/>
            <w:r w:rsidRPr="0097671E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 xml:space="preserve"> детей.</w:t>
            </w:r>
          </w:p>
          <w:p w:rsidR="009942F6" w:rsidRPr="00B04757" w:rsidRDefault="009942F6" w:rsidP="0097671E">
            <w:pPr>
              <w:jc w:val="both"/>
              <w:textAlignment w:val="baseline"/>
              <w:rPr>
                <w:rFonts w:ascii="Times New Roman" w:eastAsia="Calibri" w:hAnsi="Times New Roman" w:cs="Times New Roman"/>
                <w:iCs/>
                <w:kern w:val="24"/>
                <w:sz w:val="26"/>
                <w:szCs w:val="26"/>
                <w:lang w:eastAsia="ru-RU"/>
              </w:rPr>
            </w:pPr>
            <w:r w:rsidRPr="0097671E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 xml:space="preserve">- </w:t>
            </w:r>
            <w:r w:rsidR="00AD3D8A" w:rsidRPr="00B04757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 xml:space="preserve">Образовательное сотрудничество всех участников </w:t>
            </w:r>
            <w:proofErr w:type="spellStart"/>
            <w:r w:rsidR="00AD3D8A" w:rsidRPr="00B04757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воспитательно</w:t>
            </w:r>
            <w:proofErr w:type="spellEnd"/>
            <w:r w:rsidR="00AD3D8A" w:rsidRPr="00B04757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-образовательного процесса</w:t>
            </w:r>
            <w:r w:rsidRPr="00B04757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.</w:t>
            </w:r>
          </w:p>
          <w:p w:rsidR="009942F6" w:rsidRPr="00B04757" w:rsidRDefault="009942F6" w:rsidP="009767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B04757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lastRenderedPageBreak/>
              <w:t xml:space="preserve">- </w:t>
            </w:r>
            <w:r w:rsidR="00AD3D8A" w:rsidRPr="00B04757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 xml:space="preserve">Ценностное отношение </w:t>
            </w:r>
            <w:r w:rsidR="000F5869" w:rsidRPr="00B04757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 xml:space="preserve">участников </w:t>
            </w:r>
            <w:proofErr w:type="spellStart"/>
            <w:r w:rsidR="000F5869" w:rsidRPr="00B04757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воспитательно</w:t>
            </w:r>
            <w:proofErr w:type="spellEnd"/>
            <w:r w:rsidR="000F5869" w:rsidRPr="00B04757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-образовательного процесса к сложившимся</w:t>
            </w:r>
            <w:r w:rsidRPr="00B04757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 xml:space="preserve"> </w:t>
            </w:r>
            <w:r w:rsidR="000F5869" w:rsidRPr="00B04757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 xml:space="preserve">в ДОО </w:t>
            </w:r>
            <w:r w:rsidRPr="00B04757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традици</w:t>
            </w:r>
            <w:r w:rsidR="000F5869" w:rsidRPr="00B04757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 xml:space="preserve">ям и обычаям, связанными </w:t>
            </w:r>
            <w:proofErr w:type="gramStart"/>
            <w:r w:rsidR="000F5869" w:rsidRPr="00B04757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с</w:t>
            </w:r>
            <w:proofErr w:type="gramEnd"/>
            <w:r w:rsidR="000F5869" w:rsidRPr="00B04757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 xml:space="preserve"> </w:t>
            </w:r>
            <w:r w:rsidRPr="00B04757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 xml:space="preserve"> </w:t>
            </w:r>
            <w:r w:rsidR="000F5869" w:rsidRPr="00B04757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становлением культуры здоровья.</w:t>
            </w:r>
          </w:p>
          <w:p w:rsidR="00CD0042" w:rsidRPr="00B04757" w:rsidRDefault="009942F6" w:rsidP="000F5869">
            <w:pPr>
              <w:jc w:val="both"/>
              <w:textAlignment w:val="baseline"/>
              <w:rPr>
                <w:rFonts w:ascii="Times New Roman" w:eastAsia="+mn-ea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B04757">
              <w:rPr>
                <w:rFonts w:ascii="Times New Roman" w:eastAsia="+mn-ea" w:hAnsi="Times New Roman" w:cs="Times New Roman"/>
                <w:kern w:val="24"/>
                <w:sz w:val="26"/>
                <w:szCs w:val="26"/>
                <w:lang w:eastAsia="ru-RU"/>
              </w:rPr>
              <w:t xml:space="preserve">- </w:t>
            </w:r>
            <w:r w:rsidR="000F5869" w:rsidRPr="00B04757">
              <w:rPr>
                <w:rFonts w:ascii="Times New Roman" w:eastAsia="+mn-ea" w:hAnsi="Times New Roman" w:cs="Times New Roman"/>
                <w:kern w:val="24"/>
                <w:sz w:val="26"/>
                <w:szCs w:val="26"/>
                <w:lang w:eastAsia="ru-RU"/>
              </w:rPr>
              <w:t>Совершенствование</w:t>
            </w:r>
            <w:r w:rsidRPr="00B04757">
              <w:rPr>
                <w:rFonts w:ascii="Times New Roman" w:eastAsia="+mn-ea" w:hAnsi="Times New Roman" w:cs="Times New Roman"/>
                <w:kern w:val="24"/>
                <w:sz w:val="26"/>
                <w:szCs w:val="26"/>
                <w:lang w:eastAsia="ru-RU"/>
              </w:rPr>
              <w:t xml:space="preserve"> </w:t>
            </w:r>
            <w:r w:rsidR="000F5869" w:rsidRPr="00B04757">
              <w:rPr>
                <w:rFonts w:ascii="Times New Roman" w:eastAsia="+mn-ea" w:hAnsi="Times New Roman" w:cs="Times New Roman"/>
                <w:kern w:val="24"/>
                <w:sz w:val="26"/>
                <w:szCs w:val="26"/>
                <w:lang w:eastAsia="ru-RU"/>
              </w:rPr>
              <w:t xml:space="preserve">развивающей </w:t>
            </w:r>
            <w:r w:rsidRPr="00B04757">
              <w:rPr>
                <w:rFonts w:ascii="Times New Roman" w:eastAsia="+mn-ea" w:hAnsi="Times New Roman" w:cs="Times New Roman"/>
                <w:kern w:val="24"/>
                <w:sz w:val="26"/>
                <w:szCs w:val="26"/>
                <w:lang w:eastAsia="ru-RU"/>
              </w:rPr>
              <w:t>предметно-</w:t>
            </w:r>
            <w:r w:rsidR="000F5869" w:rsidRPr="00B04757">
              <w:rPr>
                <w:rFonts w:ascii="Times New Roman" w:eastAsia="+mn-ea" w:hAnsi="Times New Roman" w:cs="Times New Roman"/>
                <w:kern w:val="24"/>
                <w:sz w:val="26"/>
                <w:szCs w:val="26"/>
                <w:lang w:eastAsia="ru-RU"/>
              </w:rPr>
              <w:t>пространственной</w:t>
            </w:r>
            <w:r w:rsidRPr="00B04757">
              <w:rPr>
                <w:rFonts w:ascii="Times New Roman" w:eastAsia="+mn-ea" w:hAnsi="Times New Roman" w:cs="Times New Roman"/>
                <w:kern w:val="24"/>
                <w:sz w:val="26"/>
                <w:szCs w:val="26"/>
                <w:lang w:eastAsia="ru-RU"/>
              </w:rPr>
              <w:t xml:space="preserve"> </w:t>
            </w:r>
            <w:r w:rsidR="000F5869" w:rsidRPr="00B04757">
              <w:rPr>
                <w:rFonts w:ascii="Times New Roman" w:eastAsia="+mn-ea" w:hAnsi="Times New Roman" w:cs="Times New Roman"/>
                <w:kern w:val="24"/>
                <w:sz w:val="26"/>
                <w:szCs w:val="26"/>
                <w:lang w:eastAsia="ru-RU"/>
              </w:rPr>
              <w:t>среды ДОО</w:t>
            </w:r>
            <w:r w:rsidRPr="00B04757">
              <w:rPr>
                <w:rFonts w:ascii="Times New Roman" w:eastAsia="+mn-ea" w:hAnsi="Times New Roman" w:cs="Times New Roman"/>
                <w:kern w:val="24"/>
                <w:sz w:val="26"/>
                <w:szCs w:val="26"/>
                <w:lang w:eastAsia="ru-RU"/>
              </w:rPr>
              <w:t>.</w:t>
            </w:r>
          </w:p>
          <w:p w:rsidR="000F5869" w:rsidRPr="00535F9A" w:rsidRDefault="00B04757" w:rsidP="00535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- </w:t>
            </w:r>
            <w:r w:rsidRPr="00535F9A">
              <w:rPr>
                <w:rFonts w:ascii="Times New Roman" w:hAnsi="Times New Roman" w:cs="Times New Roman"/>
                <w:sz w:val="26"/>
                <w:szCs w:val="26"/>
              </w:rPr>
              <w:t>Программа «Растим здорового реб</w:t>
            </w:r>
            <w:r w:rsidR="00535F9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35F9A">
              <w:rPr>
                <w:rFonts w:ascii="Times New Roman" w:hAnsi="Times New Roman" w:cs="Times New Roman"/>
                <w:sz w:val="26"/>
                <w:szCs w:val="26"/>
              </w:rPr>
              <w:t xml:space="preserve">нка». </w:t>
            </w:r>
          </w:p>
        </w:tc>
      </w:tr>
      <w:tr w:rsidR="00CD0042" w:rsidRPr="0097671E" w:rsidTr="00CD0042">
        <w:tc>
          <w:tcPr>
            <w:tcW w:w="4672" w:type="dxa"/>
          </w:tcPr>
          <w:p w:rsidR="00CD0042" w:rsidRPr="0097671E" w:rsidRDefault="006D01C7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7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Основные потребители результатов проекта (указать, для каких организаций, участников образовательных отношений актуальны результаты проекта)</w:t>
            </w:r>
          </w:p>
        </w:tc>
        <w:tc>
          <w:tcPr>
            <w:tcW w:w="4673" w:type="dxa"/>
          </w:tcPr>
          <w:p w:rsidR="00CD0042" w:rsidRPr="00535F9A" w:rsidRDefault="00B813EE" w:rsidP="00B81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F9A">
              <w:rPr>
                <w:rFonts w:ascii="Times New Roman" w:hAnsi="Times New Roman" w:cs="Times New Roman"/>
                <w:sz w:val="26"/>
                <w:szCs w:val="26"/>
              </w:rPr>
              <w:t>Проект может быть интересен педагогическим работникам образовательных организаций и родительской общественности.</w:t>
            </w:r>
          </w:p>
        </w:tc>
      </w:tr>
      <w:tr w:rsidR="00CD0042" w:rsidRPr="0097671E" w:rsidTr="00CD0042">
        <w:tc>
          <w:tcPr>
            <w:tcW w:w="4672" w:type="dxa"/>
          </w:tcPr>
          <w:p w:rsidR="00CD0042" w:rsidRPr="0097671E" w:rsidRDefault="006D01C7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71E">
              <w:rPr>
                <w:rFonts w:ascii="Times New Roman" w:hAnsi="Times New Roman" w:cs="Times New Roman"/>
                <w:sz w:val="26"/>
                <w:szCs w:val="26"/>
              </w:rPr>
              <w:t>Предложения по распространению опыта и внедрения результатов проекта в массовую практику</w:t>
            </w:r>
          </w:p>
        </w:tc>
        <w:tc>
          <w:tcPr>
            <w:tcW w:w="4673" w:type="dxa"/>
          </w:tcPr>
          <w:p w:rsidR="00CD0042" w:rsidRPr="0097671E" w:rsidRDefault="00901C35" w:rsidP="003E23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71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B813EE" w:rsidRPr="00535F9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стажерских практик для педагогов ДОО, </w:t>
            </w:r>
            <w:r w:rsidR="003E237B" w:rsidRPr="00535F9A">
              <w:rPr>
                <w:rFonts w:ascii="Times New Roman" w:hAnsi="Times New Roman" w:cs="Times New Roman"/>
                <w:sz w:val="26"/>
                <w:szCs w:val="26"/>
              </w:rPr>
              <w:t>участие в</w:t>
            </w:r>
            <w:r w:rsidRPr="00535F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237B" w:rsidRPr="00535F9A">
              <w:rPr>
                <w:rFonts w:ascii="Times New Roman" w:hAnsi="Times New Roman" w:cs="Times New Roman"/>
                <w:sz w:val="26"/>
                <w:szCs w:val="26"/>
              </w:rPr>
              <w:t>методических</w:t>
            </w:r>
            <w:r w:rsidRPr="00535F9A">
              <w:rPr>
                <w:rFonts w:ascii="Times New Roman" w:hAnsi="Times New Roman" w:cs="Times New Roman"/>
                <w:sz w:val="26"/>
                <w:szCs w:val="26"/>
              </w:rPr>
              <w:t xml:space="preserve"> объединения</w:t>
            </w:r>
            <w:r w:rsidR="003E237B" w:rsidRPr="00535F9A">
              <w:rPr>
                <w:rFonts w:ascii="Times New Roman" w:hAnsi="Times New Roman" w:cs="Times New Roman"/>
                <w:sz w:val="26"/>
                <w:szCs w:val="26"/>
              </w:rPr>
              <w:t>х,</w:t>
            </w:r>
            <w:r w:rsidRPr="00535F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237B" w:rsidRPr="00535F9A">
              <w:rPr>
                <w:rFonts w:ascii="Times New Roman" w:hAnsi="Times New Roman" w:cs="Times New Roman"/>
                <w:sz w:val="26"/>
                <w:szCs w:val="26"/>
              </w:rPr>
              <w:t>Педагогическом</w:t>
            </w:r>
            <w:r w:rsidR="00212C44" w:rsidRPr="00535F9A">
              <w:rPr>
                <w:rFonts w:ascii="Times New Roman" w:hAnsi="Times New Roman" w:cs="Times New Roman"/>
                <w:sz w:val="26"/>
                <w:szCs w:val="26"/>
              </w:rPr>
              <w:t xml:space="preserve"> марафон</w:t>
            </w:r>
            <w:r w:rsidR="003E237B" w:rsidRPr="00535F9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12C44" w:rsidRPr="00535F9A">
              <w:rPr>
                <w:rFonts w:ascii="Times New Roman" w:hAnsi="Times New Roman" w:cs="Times New Roman"/>
                <w:sz w:val="26"/>
                <w:szCs w:val="26"/>
              </w:rPr>
              <w:t xml:space="preserve"> «Здоровья ДОУ Алтая», </w:t>
            </w:r>
            <w:r w:rsidR="003E237B" w:rsidRPr="00535F9A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на </w:t>
            </w:r>
            <w:r w:rsidR="007262A5" w:rsidRPr="00535F9A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  <w:r w:rsidR="003E237B" w:rsidRPr="00535F9A">
              <w:rPr>
                <w:rFonts w:ascii="Times New Roman" w:hAnsi="Times New Roman" w:cs="Times New Roman"/>
                <w:sz w:val="26"/>
                <w:szCs w:val="26"/>
              </w:rPr>
              <w:t>е ДОО</w:t>
            </w:r>
            <w:r w:rsidR="007262A5" w:rsidRPr="00535F9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E237B" w:rsidRPr="00535F9A">
              <w:rPr>
                <w:rFonts w:ascii="Times New Roman" w:hAnsi="Times New Roman" w:cs="Times New Roman"/>
                <w:sz w:val="26"/>
                <w:szCs w:val="26"/>
              </w:rPr>
              <w:t>публикации в периодических</w:t>
            </w:r>
            <w:r w:rsidR="007262A5" w:rsidRPr="00535F9A">
              <w:rPr>
                <w:rFonts w:ascii="Times New Roman" w:hAnsi="Times New Roman" w:cs="Times New Roman"/>
                <w:sz w:val="26"/>
                <w:szCs w:val="26"/>
              </w:rPr>
              <w:t xml:space="preserve"> издания</w:t>
            </w:r>
            <w:r w:rsidR="003E237B" w:rsidRPr="00535F9A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7262A5" w:rsidRPr="00535F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D0042" w:rsidRPr="0097671E" w:rsidTr="00CD0042">
        <w:tc>
          <w:tcPr>
            <w:tcW w:w="4672" w:type="dxa"/>
          </w:tcPr>
          <w:p w:rsidR="00CD0042" w:rsidRPr="0097671E" w:rsidRDefault="006D01C7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71E">
              <w:rPr>
                <w:rFonts w:ascii="Times New Roman" w:hAnsi="Times New Roman" w:cs="Times New Roman"/>
                <w:sz w:val="26"/>
                <w:szCs w:val="26"/>
              </w:rPr>
              <w:t>Планируемый срок начала распространения опыта реализации проекта</w:t>
            </w:r>
          </w:p>
        </w:tc>
        <w:tc>
          <w:tcPr>
            <w:tcW w:w="4673" w:type="dxa"/>
          </w:tcPr>
          <w:p w:rsidR="00CD0042" w:rsidRPr="0097671E" w:rsidRDefault="007262A5" w:rsidP="00212C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2016- 2017</w:t>
            </w:r>
            <w:r w:rsidR="00212C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4DDA" w:rsidRPr="0097671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</w:tbl>
    <w:tbl>
      <w:tblPr>
        <w:tblStyle w:val="a3"/>
        <w:tblpPr w:leftFromText="180" w:rightFromText="180" w:vertAnchor="text" w:horzAnchor="margin" w:tblpY="70"/>
        <w:tblW w:w="0" w:type="auto"/>
        <w:tblLayout w:type="fixed"/>
        <w:tblLook w:val="04A0" w:firstRow="1" w:lastRow="0" w:firstColumn="1" w:lastColumn="0" w:noHBand="0" w:noVBand="1"/>
      </w:tblPr>
      <w:tblGrid>
        <w:gridCol w:w="2336"/>
        <w:gridCol w:w="2336"/>
        <w:gridCol w:w="1248"/>
        <w:gridCol w:w="3425"/>
      </w:tblGrid>
      <w:tr w:rsidR="00456431" w:rsidRPr="0097671E" w:rsidTr="003E5D63">
        <w:tc>
          <w:tcPr>
            <w:tcW w:w="9345" w:type="dxa"/>
            <w:gridSpan w:val="4"/>
          </w:tcPr>
          <w:p w:rsidR="00456431" w:rsidRPr="0097671E" w:rsidRDefault="00456431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71E">
              <w:rPr>
                <w:rFonts w:ascii="Times New Roman" w:hAnsi="Times New Roman" w:cs="Times New Roman"/>
                <w:sz w:val="26"/>
                <w:szCs w:val="26"/>
              </w:rPr>
              <w:t>Раздел 3. План реализации проекта по этапам</w:t>
            </w:r>
          </w:p>
        </w:tc>
      </w:tr>
      <w:tr w:rsidR="00456431" w:rsidRPr="0097671E" w:rsidTr="003E5D63">
        <w:tc>
          <w:tcPr>
            <w:tcW w:w="2336" w:type="dxa"/>
          </w:tcPr>
          <w:p w:rsidR="00456431" w:rsidRPr="0097671E" w:rsidRDefault="00456431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71E">
              <w:rPr>
                <w:rFonts w:ascii="Times New Roman" w:hAnsi="Times New Roman" w:cs="Times New Roman"/>
                <w:sz w:val="26"/>
                <w:szCs w:val="26"/>
              </w:rPr>
              <w:t>Название этапа</w:t>
            </w:r>
          </w:p>
        </w:tc>
        <w:tc>
          <w:tcPr>
            <w:tcW w:w="2336" w:type="dxa"/>
          </w:tcPr>
          <w:p w:rsidR="00456431" w:rsidRPr="0097671E" w:rsidRDefault="00456431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71E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</w:t>
            </w:r>
          </w:p>
        </w:tc>
        <w:tc>
          <w:tcPr>
            <w:tcW w:w="1248" w:type="dxa"/>
          </w:tcPr>
          <w:p w:rsidR="00456431" w:rsidRPr="0097671E" w:rsidRDefault="00456431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71E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3425" w:type="dxa"/>
          </w:tcPr>
          <w:p w:rsidR="00456431" w:rsidRPr="0097671E" w:rsidRDefault="00456431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71E">
              <w:rPr>
                <w:rFonts w:ascii="Times New Roman" w:hAnsi="Times New Roman" w:cs="Times New Roman"/>
                <w:sz w:val="26"/>
                <w:szCs w:val="26"/>
              </w:rPr>
              <w:t>Прогнозируемый результат</w:t>
            </w:r>
          </w:p>
          <w:p w:rsidR="00456431" w:rsidRPr="0097671E" w:rsidRDefault="00456431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431" w:rsidRPr="0097671E" w:rsidTr="003E5D63">
        <w:tc>
          <w:tcPr>
            <w:tcW w:w="2336" w:type="dxa"/>
          </w:tcPr>
          <w:p w:rsidR="00456431" w:rsidRPr="00013C49" w:rsidRDefault="004540AC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C4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56431" w:rsidRPr="00013C49">
              <w:rPr>
                <w:rFonts w:ascii="Times New Roman" w:hAnsi="Times New Roman" w:cs="Times New Roman"/>
                <w:sz w:val="26"/>
                <w:szCs w:val="26"/>
              </w:rPr>
              <w:t>нформационно-аналитический</w:t>
            </w:r>
          </w:p>
        </w:tc>
        <w:tc>
          <w:tcPr>
            <w:tcW w:w="2336" w:type="dxa"/>
          </w:tcPr>
          <w:p w:rsidR="0097671E" w:rsidRPr="00013C49" w:rsidRDefault="0025764A" w:rsidP="0097671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C49"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</w:t>
            </w:r>
            <w:r w:rsidR="00012CCF" w:rsidRPr="00013C49">
              <w:rPr>
                <w:rFonts w:ascii="Times New Roman" w:hAnsi="Times New Roman" w:cs="Times New Roman"/>
                <w:sz w:val="26"/>
                <w:szCs w:val="26"/>
              </w:rPr>
              <w:t>ески</w:t>
            </w:r>
            <w:r w:rsidR="001878D7" w:rsidRPr="00013C4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13C49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  <w:r w:rsidR="0097671E" w:rsidRPr="00013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97671E" w:rsidRPr="00013C49" w:rsidRDefault="0097671E" w:rsidP="0097671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мониторинговые мероприятия</w:t>
            </w:r>
            <w:r w:rsidR="002D6D10" w:rsidRPr="00013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организации</w:t>
            </w:r>
            <w:r w:rsidRPr="00013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56431" w:rsidRPr="00013C49" w:rsidRDefault="0097671E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-организация мероприятий по информированию общественности о ходе реализации проекта</w:t>
            </w:r>
          </w:p>
          <w:p w:rsidR="00645E48" w:rsidRPr="00013C49" w:rsidRDefault="00645E48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E48" w:rsidRPr="00013C49" w:rsidRDefault="00645E48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456431" w:rsidRPr="00013C49" w:rsidRDefault="00013C49" w:rsidP="00013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C49"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  <w:p w:rsidR="003E5D63" w:rsidRPr="00013C49" w:rsidRDefault="003E5D63" w:rsidP="00013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</w:tcPr>
          <w:p w:rsidR="0097671E" w:rsidRPr="00535F9A" w:rsidRDefault="0097671E" w:rsidP="0097671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1878D7"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етодические </w:t>
            </w:r>
            <w:r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рекомендации</w:t>
            </w:r>
            <w:r w:rsidR="001878D7"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педагогических работников </w:t>
            </w:r>
            <w:r w:rsidR="00535F9A"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 сохранении здоровья  </w:t>
            </w:r>
            <w:r w:rsidR="001878D7"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детей</w:t>
            </w:r>
            <w:proofErr w:type="gramStart"/>
            <w:r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="00535F9A"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(</w:t>
            </w:r>
            <w:proofErr w:type="gramStart"/>
            <w:r w:rsidR="00B50BEE"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proofErr w:type="gramEnd"/>
            <w:r w:rsidR="00B50BEE"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лектронный вариант</w:t>
            </w:r>
            <w:r w:rsidR="00535F9A"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 </w:t>
            </w:r>
          </w:p>
          <w:p w:rsidR="0097671E" w:rsidRPr="00013C49" w:rsidRDefault="00535F9A" w:rsidP="0097671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 </w:t>
            </w:r>
          </w:p>
          <w:p w:rsidR="0097671E" w:rsidRPr="00013C49" w:rsidRDefault="0097671E" w:rsidP="0097671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банка данных по реализации проекта.</w:t>
            </w:r>
          </w:p>
          <w:p w:rsidR="00012CCF" w:rsidRPr="00013C49" w:rsidRDefault="00012CCF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431" w:rsidRPr="0097671E" w:rsidTr="003E5D63">
        <w:tc>
          <w:tcPr>
            <w:tcW w:w="2336" w:type="dxa"/>
          </w:tcPr>
          <w:p w:rsidR="00456431" w:rsidRPr="00013C49" w:rsidRDefault="004540AC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C4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56431" w:rsidRPr="00013C49">
              <w:rPr>
                <w:rFonts w:ascii="Times New Roman" w:hAnsi="Times New Roman" w:cs="Times New Roman"/>
                <w:sz w:val="26"/>
                <w:szCs w:val="26"/>
              </w:rPr>
              <w:t>рганизационно-</w:t>
            </w:r>
            <w:r w:rsidR="00012CCF" w:rsidRPr="00013C49">
              <w:rPr>
                <w:rFonts w:ascii="Times New Roman" w:hAnsi="Times New Roman" w:cs="Times New Roman"/>
                <w:sz w:val="26"/>
                <w:szCs w:val="26"/>
              </w:rPr>
              <w:t>внедренческий</w:t>
            </w:r>
            <w:r w:rsidR="00456431" w:rsidRPr="00013C4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336" w:type="dxa"/>
          </w:tcPr>
          <w:p w:rsidR="00456431" w:rsidRPr="00013C49" w:rsidRDefault="00174469" w:rsidP="0097671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Оптимизация режима</w:t>
            </w:r>
          </w:p>
          <w:p w:rsidR="003E5D63" w:rsidRPr="00013C49" w:rsidRDefault="003E5D63" w:rsidP="0097671E">
            <w:pPr>
              <w:widowControl w:val="0"/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74469" w:rsidRPr="00013C49" w:rsidRDefault="003E237B" w:rsidP="0097671E">
            <w:pPr>
              <w:widowControl w:val="0"/>
              <w:tabs>
                <w:tab w:val="right" w:pos="9355"/>
              </w:tabs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Оптимизация </w:t>
            </w:r>
            <w:r w:rsidR="00174469" w:rsidRPr="00013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двигательного </w:t>
            </w:r>
            <w:r w:rsidR="00174469" w:rsidRPr="00013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режима</w:t>
            </w:r>
          </w:p>
          <w:p w:rsidR="003E5D63" w:rsidRPr="00013C49" w:rsidRDefault="003E5D63" w:rsidP="0097671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74469" w:rsidRPr="00013C49" w:rsidRDefault="00174469" w:rsidP="0097671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Охрана психологического здоровья</w:t>
            </w:r>
          </w:p>
          <w:p w:rsidR="003E5D63" w:rsidRPr="00013C49" w:rsidRDefault="003E5D63" w:rsidP="0097671E">
            <w:pPr>
              <w:widowControl w:val="0"/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E5D63" w:rsidRPr="00013C49" w:rsidRDefault="00174469" w:rsidP="0097671E">
            <w:pPr>
              <w:widowControl w:val="0"/>
              <w:tabs>
                <w:tab w:val="right" w:pos="9355"/>
              </w:tabs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13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</w:t>
            </w:r>
          </w:p>
          <w:p w:rsidR="003E5D63" w:rsidRPr="00013C49" w:rsidRDefault="003E5D63" w:rsidP="0097671E">
            <w:pPr>
              <w:widowControl w:val="0"/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74469" w:rsidRPr="00013C49" w:rsidRDefault="00174469" w:rsidP="0097671E">
            <w:pPr>
              <w:widowControl w:val="0"/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представлений о здоровом человеке</w:t>
            </w:r>
          </w:p>
          <w:p w:rsidR="00645E48" w:rsidRPr="00013C49" w:rsidRDefault="00645E48" w:rsidP="0097671E">
            <w:pPr>
              <w:widowControl w:val="0"/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5E48" w:rsidRPr="00013C49" w:rsidRDefault="00645E48" w:rsidP="0097671E">
            <w:pPr>
              <w:widowControl w:val="0"/>
              <w:tabs>
                <w:tab w:val="right" w:pos="9355"/>
              </w:tabs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48" w:type="dxa"/>
          </w:tcPr>
          <w:p w:rsidR="00456431" w:rsidRPr="00013C49" w:rsidRDefault="00013C49" w:rsidP="00013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C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2016-2017</w:t>
            </w:r>
          </w:p>
        </w:tc>
        <w:tc>
          <w:tcPr>
            <w:tcW w:w="3425" w:type="dxa"/>
          </w:tcPr>
          <w:p w:rsidR="003E5D63" w:rsidRPr="00013C49" w:rsidRDefault="003E5D63" w:rsidP="0097671E">
            <w:pPr>
              <w:widowControl w:val="0"/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13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Выработка оптимального режима для комфортного физического и психического состояния детей.</w:t>
            </w:r>
          </w:p>
          <w:p w:rsidR="003E5D63" w:rsidRPr="00013C49" w:rsidRDefault="003E5D63" w:rsidP="00B76FFC">
            <w:pPr>
              <w:widowControl w:val="0"/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13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Корректировка режима с </w:t>
            </w:r>
            <w:r w:rsidRPr="00013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учетом индивидуальных </w:t>
            </w:r>
            <w:r w:rsidR="00B76FFC" w:rsidRPr="00013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особенностей детского организма.</w:t>
            </w:r>
          </w:p>
          <w:p w:rsidR="00B76FFC" w:rsidRPr="00013C49" w:rsidRDefault="003E5D63" w:rsidP="009767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физически активных детей</w:t>
            </w:r>
            <w:r w:rsidR="000F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0F6B97"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проявляющих интерес к физкультуре и спорту</w:t>
            </w:r>
            <w:r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целью дальнейшего </w:t>
            </w:r>
            <w:r w:rsidRPr="00013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возможного участия в спортивных секциях.</w:t>
            </w:r>
          </w:p>
          <w:p w:rsidR="002D6D10" w:rsidRPr="00535F9A" w:rsidRDefault="000F6B97" w:rsidP="009767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Содействие формированию первоначальных представлений</w:t>
            </w:r>
            <w:r w:rsidR="002D6D10"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 детей </w:t>
            </w:r>
            <w:r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здоровье, ценностному восприятию</w:t>
            </w:r>
            <w:r w:rsidR="002D6D10"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D073E"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здорового образа жизни</w:t>
            </w:r>
            <w:r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D073E"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76FFC" w:rsidRPr="00013C49" w:rsidRDefault="000F6B97" w:rsidP="009767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Оптимизация среды, стимулирующей</w:t>
            </w:r>
            <w:r w:rsidR="00B76FFC" w:rsidRPr="00535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E5D63" w:rsidRPr="00013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B76FFC" w:rsidRPr="00013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вигательную активность ребенка в группах.</w:t>
            </w:r>
          </w:p>
          <w:p w:rsidR="00B76FFC" w:rsidRPr="00013C49" w:rsidRDefault="003E5D63" w:rsidP="00B76FFC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13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Вовлечение родителей в процесс физического оздоровления и проведение спортивных мероприятий.</w:t>
            </w:r>
          </w:p>
          <w:p w:rsidR="00645E48" w:rsidRPr="00013C49" w:rsidRDefault="00B76FFC" w:rsidP="00B76FFC">
            <w:pPr>
              <w:widowControl w:val="0"/>
              <w:tabs>
                <w:tab w:val="right" w:pos="93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показателей здоровья детей, снижение заболеваемости.</w:t>
            </w:r>
          </w:p>
        </w:tc>
      </w:tr>
      <w:tr w:rsidR="00456431" w:rsidRPr="0097671E" w:rsidTr="003E5D63">
        <w:tc>
          <w:tcPr>
            <w:tcW w:w="2336" w:type="dxa"/>
          </w:tcPr>
          <w:p w:rsidR="00456431" w:rsidRPr="00013C49" w:rsidRDefault="004540AC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C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</w:t>
            </w:r>
            <w:r w:rsidR="00456431" w:rsidRPr="00013C49">
              <w:rPr>
                <w:rFonts w:ascii="Times New Roman" w:hAnsi="Times New Roman" w:cs="Times New Roman"/>
                <w:sz w:val="26"/>
                <w:szCs w:val="26"/>
              </w:rPr>
              <w:t xml:space="preserve">ефлексивно-коррекционный  </w:t>
            </w:r>
          </w:p>
        </w:tc>
        <w:tc>
          <w:tcPr>
            <w:tcW w:w="2336" w:type="dxa"/>
          </w:tcPr>
          <w:p w:rsidR="00456431" w:rsidRPr="00013C49" w:rsidRDefault="002D6D10" w:rsidP="002D6D1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Мониторинговые мероприятия по результатам реализации</w:t>
            </w:r>
            <w:r w:rsidR="00FD073E" w:rsidRPr="00013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проекта. </w:t>
            </w:r>
          </w:p>
          <w:p w:rsidR="00FD073E" w:rsidRPr="00013C49" w:rsidRDefault="00FD073E" w:rsidP="002D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C49" w:rsidRPr="00013C49" w:rsidRDefault="00013C49" w:rsidP="002D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C49">
              <w:rPr>
                <w:rFonts w:ascii="Times New Roman" w:hAnsi="Times New Roman" w:cs="Times New Roman"/>
                <w:sz w:val="26"/>
                <w:szCs w:val="26"/>
              </w:rPr>
              <w:t>Продукт проекта</w:t>
            </w:r>
          </w:p>
        </w:tc>
        <w:tc>
          <w:tcPr>
            <w:tcW w:w="1248" w:type="dxa"/>
          </w:tcPr>
          <w:p w:rsidR="00456431" w:rsidRPr="00013C49" w:rsidRDefault="00013C49" w:rsidP="00976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C49"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</w:p>
        </w:tc>
        <w:tc>
          <w:tcPr>
            <w:tcW w:w="3425" w:type="dxa"/>
          </w:tcPr>
          <w:p w:rsidR="00013C49" w:rsidRPr="00535F9A" w:rsidRDefault="00535F9A" w:rsidP="002D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F9A">
              <w:rPr>
                <w:rFonts w:ascii="Times New Roman" w:hAnsi="Times New Roman" w:cs="Times New Roman"/>
                <w:sz w:val="26"/>
                <w:szCs w:val="26"/>
              </w:rPr>
              <w:t>Отчет о результатах инновационной деятельности.</w:t>
            </w:r>
          </w:p>
          <w:p w:rsidR="00535F9A" w:rsidRDefault="00535F9A" w:rsidP="002D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5F9A" w:rsidRDefault="00535F9A" w:rsidP="002D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5F9A" w:rsidRDefault="00535F9A" w:rsidP="002D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C49" w:rsidRDefault="00013C49" w:rsidP="002D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C49">
              <w:rPr>
                <w:rFonts w:ascii="Times New Roman" w:hAnsi="Times New Roman" w:cs="Times New Roman"/>
                <w:sz w:val="26"/>
                <w:szCs w:val="26"/>
              </w:rPr>
              <w:t>Программа «Растим здорового реб</w:t>
            </w:r>
            <w:r w:rsidR="00535F9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13C49">
              <w:rPr>
                <w:rFonts w:ascii="Times New Roman" w:hAnsi="Times New Roman" w:cs="Times New Roman"/>
                <w:sz w:val="26"/>
                <w:szCs w:val="26"/>
              </w:rPr>
              <w:t>нка»</w:t>
            </w:r>
            <w:r w:rsidR="00741FF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741FFF" w:rsidRPr="00013C49" w:rsidRDefault="00741FFF" w:rsidP="002D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0042" w:rsidRPr="00456431" w:rsidRDefault="00CD0042" w:rsidP="004564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0042" w:rsidRPr="00456431" w:rsidRDefault="006D01C7" w:rsidP="004564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6431">
        <w:rPr>
          <w:rFonts w:ascii="Times New Roman" w:hAnsi="Times New Roman" w:cs="Times New Roman"/>
          <w:sz w:val="26"/>
          <w:szCs w:val="26"/>
        </w:rPr>
        <w:t xml:space="preserve"> </w:t>
      </w:r>
      <w:r w:rsidR="00CD0042" w:rsidRPr="00456431">
        <w:rPr>
          <w:rFonts w:ascii="Times New Roman" w:hAnsi="Times New Roman" w:cs="Times New Roman"/>
          <w:sz w:val="26"/>
          <w:szCs w:val="26"/>
        </w:rPr>
        <w:t>«______»_________________ 2015 г.</w:t>
      </w:r>
    </w:p>
    <w:p w:rsidR="006D01C7" w:rsidRDefault="005300C6" w:rsidP="004564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</w:t>
      </w:r>
    </w:p>
    <w:p w:rsidR="005300C6" w:rsidRDefault="005300C6" w:rsidP="004564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МБДОУ «Детский сад №260»</w:t>
      </w:r>
    </w:p>
    <w:p w:rsidR="00CD0042" w:rsidRPr="00456431" w:rsidRDefault="005300C6" w:rsidP="004564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2D6D10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 О.И. Давыдова</w:t>
      </w:r>
      <w:r w:rsidR="002D6D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00C6" w:rsidRDefault="005300C6" w:rsidP="004564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0C6" w:rsidRDefault="005300C6" w:rsidP="004564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1C7" w:rsidRPr="00456431" w:rsidRDefault="00CD0042" w:rsidP="004564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6431">
        <w:rPr>
          <w:rFonts w:ascii="Times New Roman" w:hAnsi="Times New Roman" w:cs="Times New Roman"/>
          <w:sz w:val="26"/>
          <w:szCs w:val="26"/>
        </w:rPr>
        <w:t xml:space="preserve">СОГЛАСОВАНО: </w:t>
      </w:r>
    </w:p>
    <w:p w:rsidR="00CD0042" w:rsidRDefault="005300C6" w:rsidP="004564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Председатель комитета по образованию </w:t>
      </w:r>
    </w:p>
    <w:p w:rsidR="005300C6" w:rsidRDefault="005300C6" w:rsidP="004564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Барнаула</w:t>
      </w:r>
    </w:p>
    <w:p w:rsidR="005300C6" w:rsidRPr="00456431" w:rsidRDefault="005300C6" w:rsidP="004564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 Н.В.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Полосина</w:t>
      </w:r>
      <w:proofErr w:type="spellEnd"/>
    </w:p>
    <w:p w:rsidR="00A82559" w:rsidRPr="00456431" w:rsidRDefault="00A82559" w:rsidP="004564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82559" w:rsidRPr="0045643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DA" w:rsidRDefault="00507FDA" w:rsidP="00456431">
      <w:pPr>
        <w:spacing w:after="0" w:line="240" w:lineRule="auto"/>
      </w:pPr>
      <w:r>
        <w:separator/>
      </w:r>
    </w:p>
  </w:endnote>
  <w:endnote w:type="continuationSeparator" w:id="0">
    <w:p w:rsidR="00507FDA" w:rsidRDefault="00507FDA" w:rsidP="0045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938642"/>
      <w:docPartObj>
        <w:docPartGallery w:val="Page Numbers (Bottom of Page)"/>
        <w:docPartUnique/>
      </w:docPartObj>
    </w:sdtPr>
    <w:sdtEndPr/>
    <w:sdtContent>
      <w:p w:rsidR="00456431" w:rsidRDefault="004564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9E5">
          <w:rPr>
            <w:noProof/>
          </w:rPr>
          <w:t>5</w:t>
        </w:r>
        <w:r>
          <w:fldChar w:fldCharType="end"/>
        </w:r>
      </w:p>
    </w:sdtContent>
  </w:sdt>
  <w:p w:rsidR="00456431" w:rsidRDefault="004564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DA" w:rsidRDefault="00507FDA" w:rsidP="00456431">
      <w:pPr>
        <w:spacing w:after="0" w:line="240" w:lineRule="auto"/>
      </w:pPr>
      <w:r>
        <w:separator/>
      </w:r>
    </w:p>
  </w:footnote>
  <w:footnote w:type="continuationSeparator" w:id="0">
    <w:p w:rsidR="00507FDA" w:rsidRDefault="00507FDA" w:rsidP="00456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42"/>
    <w:rsid w:val="00012CCF"/>
    <w:rsid w:val="00013C49"/>
    <w:rsid w:val="00033C1B"/>
    <w:rsid w:val="000D0C4D"/>
    <w:rsid w:val="000F5869"/>
    <w:rsid w:val="000F6B97"/>
    <w:rsid w:val="001509E5"/>
    <w:rsid w:val="00174469"/>
    <w:rsid w:val="001878D7"/>
    <w:rsid w:val="001C4656"/>
    <w:rsid w:val="00212C44"/>
    <w:rsid w:val="0025764A"/>
    <w:rsid w:val="002D6D10"/>
    <w:rsid w:val="003E237B"/>
    <w:rsid w:val="003E5D63"/>
    <w:rsid w:val="003F52F9"/>
    <w:rsid w:val="004540AC"/>
    <w:rsid w:val="00456431"/>
    <w:rsid w:val="00504289"/>
    <w:rsid w:val="00507FDA"/>
    <w:rsid w:val="005300C6"/>
    <w:rsid w:val="00535F9A"/>
    <w:rsid w:val="005426F0"/>
    <w:rsid w:val="005E4BA4"/>
    <w:rsid w:val="00625AE4"/>
    <w:rsid w:val="00645E48"/>
    <w:rsid w:val="00694987"/>
    <w:rsid w:val="006D01C7"/>
    <w:rsid w:val="007262A5"/>
    <w:rsid w:val="00741FFF"/>
    <w:rsid w:val="00764EEC"/>
    <w:rsid w:val="008049AE"/>
    <w:rsid w:val="00812829"/>
    <w:rsid w:val="00814287"/>
    <w:rsid w:val="008434DB"/>
    <w:rsid w:val="00901C35"/>
    <w:rsid w:val="0097671E"/>
    <w:rsid w:val="009942F6"/>
    <w:rsid w:val="00A82559"/>
    <w:rsid w:val="00A84DDA"/>
    <w:rsid w:val="00AD3D8A"/>
    <w:rsid w:val="00AE0275"/>
    <w:rsid w:val="00B04757"/>
    <w:rsid w:val="00B24563"/>
    <w:rsid w:val="00B50BEE"/>
    <w:rsid w:val="00B76FFC"/>
    <w:rsid w:val="00B813EE"/>
    <w:rsid w:val="00BF12D5"/>
    <w:rsid w:val="00BF6A6A"/>
    <w:rsid w:val="00CB7AB7"/>
    <w:rsid w:val="00CD0042"/>
    <w:rsid w:val="00CF349F"/>
    <w:rsid w:val="00D85E74"/>
    <w:rsid w:val="00E02740"/>
    <w:rsid w:val="00FC2E71"/>
    <w:rsid w:val="00FD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9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56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431"/>
  </w:style>
  <w:style w:type="paragraph" w:styleId="a7">
    <w:name w:val="footer"/>
    <w:basedOn w:val="a"/>
    <w:link w:val="a8"/>
    <w:uiPriority w:val="99"/>
    <w:unhideWhenUsed/>
    <w:rsid w:val="00456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9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56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431"/>
  </w:style>
  <w:style w:type="paragraph" w:styleId="a7">
    <w:name w:val="footer"/>
    <w:basedOn w:val="a"/>
    <w:link w:val="a8"/>
    <w:uiPriority w:val="99"/>
    <w:unhideWhenUsed/>
    <w:rsid w:val="00456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15</cp:revision>
  <dcterms:created xsi:type="dcterms:W3CDTF">2015-09-18T07:38:00Z</dcterms:created>
  <dcterms:modified xsi:type="dcterms:W3CDTF">2016-02-19T03:01:00Z</dcterms:modified>
</cp:coreProperties>
</file>